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2" w:rsidRPr="00D860F2" w:rsidRDefault="00D860F2" w:rsidP="00D860F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6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Будьте бдительны: сотрудники Пенсионного фонда по домам не ходят!</w:t>
      </w:r>
    </w:p>
    <w:p w:rsidR="00D860F2" w:rsidRPr="00B06032" w:rsidRDefault="00D860F2" w:rsidP="00B06032">
      <w:pPr>
        <w:keepNext/>
        <w:keepLines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0590" w:rsidRPr="00C30590" w:rsidRDefault="00D860F2" w:rsidP="00B06032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497120131"/>
      <w:r w:rsidRPr="00C30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</w:t>
      </w:r>
      <w:proofErr w:type="spellStart"/>
      <w:r w:rsidRPr="00C30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новооскольцы</w:t>
      </w:r>
      <w:proofErr w:type="spellEnd"/>
      <w:r w:rsidRPr="00C30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 w:rsidR="00B06032" w:rsidRPr="00C30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и селах района квартиры и дома обходят незнакомые люди, которые называют себя представителями пенсионного фонда</w:t>
      </w:r>
      <w:r w:rsidR="004A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65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показывают какие-то удостоверения, </w:t>
      </w:r>
      <w:r w:rsidR="004A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запрашивают паспортные данные</w:t>
      </w:r>
      <w:r w:rsidR="00E96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A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(страховой номер индивидуального лицевого счета)</w:t>
      </w:r>
      <w:r w:rsidR="00E96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 документы</w:t>
      </w:r>
      <w:r w:rsidR="004A2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96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 для подписи какие-то документы</w:t>
      </w:r>
      <w:r w:rsidR="00B06032" w:rsidRPr="00C30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End w:id="0"/>
    </w:p>
    <w:p w:rsidR="00C30590" w:rsidRDefault="00C30590" w:rsidP="00C305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90">
        <w:rPr>
          <w:rFonts w:ascii="Times New Roman" w:hAnsi="Times New Roman" w:cs="Times New Roman"/>
          <w:sz w:val="24"/>
          <w:szCs w:val="24"/>
        </w:rPr>
        <w:t>Государственное учреждение - Управление Пенсионного фонда Российской Федерации в Новооскольском районе Белгородской области сообщает, что с</w:t>
      </w:r>
      <w:r w:rsidRPr="00C3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Пенсионного фонда России по домам не ходят, не проводят никаких агитаций и проверок документов.</w:t>
      </w:r>
    </w:p>
    <w:p w:rsidR="00E96DE2" w:rsidRPr="005A633E" w:rsidRDefault="00E96DE2" w:rsidP="00E96DE2">
      <w:pPr>
        <w:pStyle w:val="a4"/>
        <w:spacing w:before="0" w:beforeAutospacing="0" w:after="0" w:afterAutospacing="0"/>
        <w:ind w:firstLine="709"/>
        <w:jc w:val="both"/>
      </w:pPr>
      <w:r w:rsidRPr="005A633E">
        <w:t>Призываем граждан быть бдительными, не поддаваться на провокации мошенников</w:t>
      </w:r>
      <w:r w:rsidR="00065DB7">
        <w:t>,</w:t>
      </w:r>
      <w:r w:rsidRPr="005A633E">
        <w:t xml:space="preserve"> не сообщать незнакомым людям свои персональные данные</w:t>
      </w:r>
      <w:r w:rsidR="00065DB7">
        <w:t xml:space="preserve">, не подписывать какие-то </w:t>
      </w:r>
      <w:r w:rsidR="006E5768">
        <w:t xml:space="preserve">непонятные Вам </w:t>
      </w:r>
      <w:r w:rsidR="00065DB7">
        <w:t>документы</w:t>
      </w:r>
      <w:r w:rsidRPr="005A633E">
        <w:t>.</w:t>
      </w:r>
      <w:r w:rsidR="001B7BAF">
        <w:t xml:space="preserve"> Информацию, которую они сообщают, Вы можете проверить, не обязательно верить им на слово.</w:t>
      </w:r>
    </w:p>
    <w:p w:rsidR="00713F31" w:rsidRDefault="009F3BAC" w:rsidP="00E96DE2">
      <w:pPr>
        <w:pStyle w:val="a4"/>
        <w:spacing w:before="0" w:beforeAutospacing="0" w:after="0" w:afterAutospacing="0"/>
        <w:ind w:firstLine="709"/>
        <w:jc w:val="both"/>
      </w:pPr>
      <w:r>
        <w:t xml:space="preserve">Может быть, что работниками Пенсионного фонда представляются агенты негосударственных пенсионных фондов. Сообщаем, что негосударственные </w:t>
      </w:r>
      <w:r w:rsidR="003764C9">
        <w:t xml:space="preserve">пенсионные фонды не относятся к </w:t>
      </w:r>
      <w:r w:rsidR="003764C9" w:rsidRPr="005A633E">
        <w:t>Пенсионно</w:t>
      </w:r>
      <w:r w:rsidR="003764C9">
        <w:t>му фонду</w:t>
      </w:r>
      <w:r w:rsidR="003764C9" w:rsidRPr="005A633E">
        <w:t xml:space="preserve"> России</w:t>
      </w:r>
      <w:r w:rsidR="003764C9">
        <w:t xml:space="preserve">. </w:t>
      </w:r>
      <w:r w:rsidR="00713F31">
        <w:t xml:space="preserve">Негосударственные пенсионные фонды - это самостоятельные фонды, </w:t>
      </w:r>
      <w:r w:rsidR="00713F31" w:rsidRPr="00B06032">
        <w:t>деятельность</w:t>
      </w:r>
      <w:r w:rsidR="00713F31">
        <w:t xml:space="preserve"> которых </w:t>
      </w:r>
      <w:r w:rsidR="00713F31" w:rsidRPr="00B06032">
        <w:t>контролирует</w:t>
      </w:r>
      <w:r w:rsidR="00713F31">
        <w:t xml:space="preserve"> </w:t>
      </w:r>
      <w:r w:rsidR="000E63A3">
        <w:t xml:space="preserve">Центральный </w:t>
      </w:r>
      <w:r w:rsidR="00713F31" w:rsidRPr="00B06032">
        <w:t>Банк России</w:t>
      </w:r>
      <w:r w:rsidR="00713F31">
        <w:t>.</w:t>
      </w:r>
    </w:p>
    <w:p w:rsidR="0071543F" w:rsidRDefault="0071543F" w:rsidP="00E96DE2">
      <w:pPr>
        <w:pStyle w:val="a4"/>
        <w:spacing w:before="0" w:beforeAutospacing="0" w:after="0" w:afterAutospacing="0"/>
        <w:ind w:firstLine="709"/>
        <w:jc w:val="both"/>
      </w:pPr>
      <w:r>
        <w:t xml:space="preserve">Граждане не обязаны предоставлять агентам негосударственных пенсионных фондов свои персональные данные (паспорта, </w:t>
      </w:r>
      <w:proofErr w:type="spellStart"/>
      <w:r>
        <w:t>СНИЛСы</w:t>
      </w:r>
      <w:proofErr w:type="spellEnd"/>
      <w:r>
        <w:t>, друг</w:t>
      </w:r>
      <w:r w:rsidR="009D6D17">
        <w:t>ую</w:t>
      </w:r>
      <w:r>
        <w:t xml:space="preserve"> </w:t>
      </w:r>
      <w:r w:rsidR="009D6D17">
        <w:t>личную информацию</w:t>
      </w:r>
      <w:r>
        <w:t xml:space="preserve">), подписывать какие-либо документы. </w:t>
      </w:r>
    </w:p>
    <w:p w:rsidR="00E96DE2" w:rsidRPr="005A633E" w:rsidRDefault="00E96DE2" w:rsidP="00E96DE2">
      <w:pPr>
        <w:pStyle w:val="a4"/>
        <w:spacing w:before="0" w:beforeAutospacing="0" w:after="0" w:afterAutospacing="0"/>
        <w:ind w:firstLine="709"/>
        <w:jc w:val="both"/>
      </w:pPr>
      <w:r w:rsidRPr="005A633E">
        <w:t>В случае выявления фактов обращения неизвестных лиц, которые представляются сотрудниками Пенсионного фонда России и требуют предоставления персональных данных гражданина, рекомендуется обращаться в правоохранительные органы.</w:t>
      </w:r>
    </w:p>
    <w:p w:rsidR="0053422C" w:rsidRPr="0053422C" w:rsidRDefault="0053422C" w:rsidP="0053422C">
      <w:pPr>
        <w:pStyle w:val="1"/>
        <w:spacing w:before="120"/>
        <w:rPr>
          <w:sz w:val="20"/>
          <w:szCs w:val="20"/>
        </w:rPr>
      </w:pPr>
      <w:bookmarkStart w:id="1" w:name="_GoBack"/>
      <w:bookmarkEnd w:id="1"/>
      <w:r w:rsidRPr="0053422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474ED" w:rsidRPr="0053422C" w:rsidRDefault="0053422C" w:rsidP="0053422C">
      <w:pPr>
        <w:ind w:left="-540"/>
        <w:jc w:val="center"/>
        <w:rPr>
          <w:rFonts w:ascii="Times New Roman" w:hAnsi="Times New Roman" w:cs="Times New Roman"/>
        </w:rPr>
      </w:pPr>
      <w:r w:rsidRPr="0053422C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3474ED" w:rsidRPr="0053422C" w:rsidSect="00EF14A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032"/>
    <w:rsid w:val="00057F97"/>
    <w:rsid w:val="00065DB7"/>
    <w:rsid w:val="000E63A3"/>
    <w:rsid w:val="001B7BAF"/>
    <w:rsid w:val="003474ED"/>
    <w:rsid w:val="003764C9"/>
    <w:rsid w:val="00394AC4"/>
    <w:rsid w:val="004A2F23"/>
    <w:rsid w:val="0053422C"/>
    <w:rsid w:val="006E5768"/>
    <w:rsid w:val="006E76B9"/>
    <w:rsid w:val="00713F31"/>
    <w:rsid w:val="0071543F"/>
    <w:rsid w:val="00734F7B"/>
    <w:rsid w:val="008A7B0A"/>
    <w:rsid w:val="009D6D17"/>
    <w:rsid w:val="009F3BAC"/>
    <w:rsid w:val="00B06032"/>
    <w:rsid w:val="00C30590"/>
    <w:rsid w:val="00CA69B8"/>
    <w:rsid w:val="00D860F2"/>
    <w:rsid w:val="00E96DE2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03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3422C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96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2017-11-14T11:15:00Z</dcterms:created>
  <dcterms:modified xsi:type="dcterms:W3CDTF">2017-11-15T07:23:00Z</dcterms:modified>
</cp:coreProperties>
</file>